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9A08" w14:textId="77777777" w:rsidR="00C146D5" w:rsidRPr="00F774CE" w:rsidRDefault="00F43DA7" w:rsidP="00AA20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OBAVIJEST KA</w:t>
      </w:r>
      <w:r w:rsidR="006E24EF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N</w:t>
      </w:r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DIDATIMA</w:t>
      </w:r>
      <w:r w:rsidR="00421B06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  </w:t>
      </w:r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PRIJAVLJENIM</w:t>
      </w:r>
      <w:r w:rsidR="00C146D5"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</w:t>
      </w:r>
    </w:p>
    <w:p w14:paraId="104AE798" w14:textId="77777777" w:rsidR="00421B06" w:rsidRPr="00F774CE" w:rsidRDefault="00F43DA7" w:rsidP="00AA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5586E"/>
          <w:lang w:eastAsia="hr-HR"/>
        </w:rPr>
      </w:pPr>
      <w:r w:rsidRPr="00F774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F774CE">
        <w:rPr>
          <w:rFonts w:ascii="Times New Roman" w:eastAsia="Times New Roman" w:hAnsi="Times New Roman" w:cs="Times New Roman"/>
          <w:b/>
          <w:bCs/>
          <w:lang w:eastAsia="hr-HR"/>
        </w:rPr>
        <w:t>za radna mjesta</w:t>
      </w:r>
      <w:r w:rsidR="0047445F" w:rsidRPr="00F774CE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6B61B8">
        <w:rPr>
          <w:rFonts w:ascii="Times New Roman" w:eastAsia="Times New Roman" w:hAnsi="Times New Roman" w:cs="Times New Roman"/>
          <w:b/>
          <w:bCs/>
          <w:lang w:eastAsia="hr-HR"/>
        </w:rPr>
        <w:t>psiholog/inje – za prijem pripravnika kroz mjeru HZZ-a „stjecanje prvog radnog iskustva  / pripravništva“</w:t>
      </w:r>
    </w:p>
    <w:p w14:paraId="24A37F06" w14:textId="77777777" w:rsidR="00AA202A" w:rsidRPr="00F774CE" w:rsidRDefault="003548E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F774CE">
        <w:rPr>
          <w:rFonts w:ascii="Times New Roman" w:eastAsia="Times New Roman" w:hAnsi="Times New Roman" w:cs="Times New Roman"/>
          <w:lang w:eastAsia="hr-HR"/>
        </w:rPr>
        <w:t>Prema</w:t>
      </w:r>
      <w:r w:rsidR="00EB0F50" w:rsidRPr="00F774CE">
        <w:rPr>
          <w:rFonts w:ascii="Times New Roman" w:hAnsi="Times New Roman" w:cs="Times New Roman"/>
        </w:rPr>
        <w:t xml:space="preserve"> Pravilniku o načinu i postupku zapošljavanja u </w:t>
      </w:r>
      <w:r w:rsidR="009C4C8D">
        <w:rPr>
          <w:rFonts w:ascii="Times New Roman" w:hAnsi="Times New Roman" w:cs="Times New Roman"/>
        </w:rPr>
        <w:t xml:space="preserve"> Drvodjelskoj tehničkoj školi, Vinkovci</w:t>
      </w:r>
      <w:r w:rsidRPr="00F774CE">
        <w:rPr>
          <w:rFonts w:ascii="Times New Roman" w:eastAsia="Times New Roman" w:hAnsi="Times New Roman" w:cs="Times New Roman"/>
          <w:lang w:eastAsia="hr-HR"/>
        </w:rPr>
        <w:t xml:space="preserve"> ko</w:t>
      </w:r>
      <w:r w:rsidR="000154AB" w:rsidRPr="00F774CE">
        <w:rPr>
          <w:rFonts w:ascii="Times New Roman" w:eastAsia="Times New Roman" w:hAnsi="Times New Roman" w:cs="Times New Roman"/>
          <w:lang w:eastAsia="hr-HR"/>
        </w:rPr>
        <w:t>j</w:t>
      </w:r>
      <w:r w:rsidRPr="00F774CE">
        <w:rPr>
          <w:rFonts w:ascii="Times New Roman" w:eastAsia="Times New Roman" w:hAnsi="Times New Roman" w:cs="Times New Roman"/>
          <w:lang w:eastAsia="hr-HR"/>
        </w:rPr>
        <w:t>i je objavljen na mrežnim stranicama škole</w:t>
      </w:r>
      <w:r w:rsidR="00C146D5" w:rsidRPr="00F774CE">
        <w:rPr>
          <w:rFonts w:ascii="Times New Roman" w:eastAsia="Times New Roman" w:hAnsi="Times New Roman" w:cs="Times New Roman"/>
          <w:lang w:eastAsia="hr-HR"/>
        </w:rPr>
        <w:t>:</w:t>
      </w:r>
    </w:p>
    <w:p w14:paraId="2F4CDAA1" w14:textId="77777777" w:rsidR="00E04941" w:rsidRPr="00F774CE" w:rsidRDefault="00E04941" w:rsidP="00E04941">
      <w:pPr>
        <w:jc w:val="both"/>
      </w:pPr>
      <w:r w:rsidRPr="00F774CE">
        <w:t xml:space="preserve">               </w:t>
      </w:r>
      <w:hyperlink r:id="rId5" w:history="1">
        <w:r w:rsidRPr="00F774CE">
          <w:rPr>
            <w:rStyle w:val="Hiperveza"/>
          </w:rPr>
          <w:t>http://ss-drvodjelska-tehnicka-vk.skole.hr/dokumenti</w:t>
        </w:r>
      </w:hyperlink>
      <w:r w:rsidRPr="00F774CE">
        <w:t xml:space="preserve"> i objavljenom natječaju.</w:t>
      </w:r>
    </w:p>
    <w:p w14:paraId="326C16F9" w14:textId="77777777" w:rsidR="003548EB" w:rsidRPr="00F774CE" w:rsidRDefault="00B9025A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F774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48EB" w:rsidRPr="00F774CE">
        <w:rPr>
          <w:rFonts w:ascii="Times New Roman" w:eastAsia="Times New Roman" w:hAnsi="Times New Roman" w:cs="Times New Roman"/>
          <w:lang w:eastAsia="hr-HR"/>
        </w:rPr>
        <w:t>Povjerenstvo za procjenu kandidata za zapošljavanje  utvrđuje:</w:t>
      </w:r>
    </w:p>
    <w:p w14:paraId="77BA290B" w14:textId="77777777" w:rsidR="006B61B8" w:rsidRPr="006B61B8" w:rsidRDefault="006B61B8" w:rsidP="006B61B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5586E"/>
          <w:lang w:eastAsia="hr-HR"/>
        </w:rPr>
      </w:pPr>
      <w:r w:rsidRPr="006B61B8">
        <w:rPr>
          <w:rFonts w:ascii="Times New Roman" w:eastAsia="Times New Roman" w:hAnsi="Times New Roman" w:cs="Times New Roman"/>
          <w:b/>
          <w:bCs/>
          <w:lang w:eastAsia="hr-HR"/>
        </w:rPr>
        <w:t>za radna mjesta psiholog/inje – za prijem pripravnika kroz mjeru HZZ-a „stjecanje prvog radnog iskustva  / pripravništva“</w:t>
      </w:r>
    </w:p>
    <w:p w14:paraId="3BC57BFD" w14:textId="77777777" w:rsidR="006B61B8" w:rsidRDefault="006B61B8" w:rsidP="006B61B8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6B61B8">
        <w:rPr>
          <w:rFonts w:ascii="Times New Roman" w:eastAsia="Times New Roman" w:hAnsi="Times New Roman" w:cs="Times New Roman"/>
          <w:lang w:eastAsia="hr-HR"/>
        </w:rPr>
        <w:t xml:space="preserve"> p</w:t>
      </w:r>
      <w:r w:rsidR="00E04941" w:rsidRPr="006B61B8">
        <w:rPr>
          <w:rFonts w:ascii="Times New Roman" w:eastAsia="Times New Roman" w:hAnsi="Times New Roman" w:cs="Times New Roman"/>
          <w:lang w:eastAsia="hr-HR"/>
        </w:rPr>
        <w:t>o</w:t>
      </w:r>
      <w:r w:rsidR="003548EB" w:rsidRPr="006B61B8">
        <w:rPr>
          <w:rFonts w:ascii="Times New Roman" w:eastAsia="Times New Roman" w:hAnsi="Times New Roman" w:cs="Times New Roman"/>
          <w:lang w:eastAsia="hr-HR"/>
        </w:rPr>
        <w:t xml:space="preserve"> natječaju </w:t>
      </w:r>
      <w:r w:rsidR="003548EB" w:rsidRPr="006B61B8">
        <w:rPr>
          <w:rFonts w:ascii="Times New Roman" w:eastAsia="Times New Roman" w:hAnsi="Times New Roman" w:cs="Times New Roman"/>
          <w:color w:val="000000" w:themeColor="text1"/>
          <w:lang w:eastAsia="hr-HR"/>
        </w:rPr>
        <w:t>Škola  je zaprimila</w:t>
      </w:r>
      <w:r w:rsidR="00AA202A" w:rsidRPr="006B61B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7</w:t>
      </w:r>
      <w:r w:rsidR="00AA202A" w:rsidRPr="006B61B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prijave</w:t>
      </w:r>
      <w:r w:rsidR="00E04941" w:rsidRPr="006B61B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koju su</w:t>
      </w:r>
      <w:r w:rsidR="00F43DA7" w:rsidRPr="006B61B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E04941" w:rsidRPr="006B61B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pravodobn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o dostavljene sa svim prilozima</w:t>
      </w:r>
    </w:p>
    <w:p w14:paraId="22326F74" w14:textId="77777777" w:rsidR="006B61B8" w:rsidRDefault="006B61B8" w:rsidP="008175DD">
      <w:pPr>
        <w:rPr>
          <w:lang w:eastAsia="hr-HR"/>
        </w:rPr>
      </w:pPr>
      <w:r>
        <w:rPr>
          <w:lang w:eastAsia="hr-HR"/>
        </w:rPr>
        <w:t xml:space="preserve">               </w:t>
      </w:r>
      <w:r w:rsidR="00E64B8C">
        <w:rPr>
          <w:lang w:eastAsia="hr-HR"/>
        </w:rPr>
        <w:t xml:space="preserve"> </w:t>
      </w:r>
      <w:r>
        <w:rPr>
          <w:lang w:eastAsia="hr-HR"/>
        </w:rPr>
        <w:t xml:space="preserve">  </w:t>
      </w:r>
      <w:r w:rsidR="00E04941" w:rsidRPr="006B61B8">
        <w:rPr>
          <w:lang w:eastAsia="hr-HR"/>
        </w:rPr>
        <w:t>i</w:t>
      </w:r>
      <w:r>
        <w:rPr>
          <w:lang w:eastAsia="hr-HR"/>
        </w:rPr>
        <w:t xml:space="preserve"> </w:t>
      </w:r>
      <w:r w:rsidR="00E04941" w:rsidRPr="006B61B8">
        <w:rPr>
          <w:lang w:eastAsia="hr-HR"/>
        </w:rPr>
        <w:t xml:space="preserve"> koje ispunjavaju uvjete natječaja.</w:t>
      </w:r>
      <w:r>
        <w:rPr>
          <w:lang w:eastAsia="hr-HR"/>
        </w:rPr>
        <w:t xml:space="preserve"> Sve kandidatkinje nemaju pedagoške psihološke</w:t>
      </w:r>
    </w:p>
    <w:p w14:paraId="03EA871E" w14:textId="77777777" w:rsidR="008175DD" w:rsidRDefault="006B61B8" w:rsidP="008175DD">
      <w:pPr>
        <w:rPr>
          <w:lang w:eastAsia="hr-HR"/>
        </w:rPr>
      </w:pPr>
      <w:r>
        <w:rPr>
          <w:lang w:eastAsia="hr-HR"/>
        </w:rPr>
        <w:t xml:space="preserve">             </w:t>
      </w:r>
      <w:r w:rsidR="008175DD">
        <w:rPr>
          <w:lang w:eastAsia="hr-HR"/>
        </w:rPr>
        <w:t xml:space="preserve">   </w:t>
      </w:r>
      <w:r>
        <w:rPr>
          <w:lang w:eastAsia="hr-HR"/>
        </w:rPr>
        <w:t xml:space="preserve">  kompetencije</w:t>
      </w:r>
      <w:r w:rsidR="008175DD">
        <w:rPr>
          <w:lang w:eastAsia="hr-HR"/>
        </w:rPr>
        <w:t>.</w:t>
      </w:r>
    </w:p>
    <w:p w14:paraId="574E326F" w14:textId="77777777" w:rsidR="008175DD" w:rsidRDefault="008175DD" w:rsidP="008175DD">
      <w:pPr>
        <w:rPr>
          <w:lang w:eastAsia="hr-HR"/>
        </w:rPr>
      </w:pPr>
      <w:r>
        <w:rPr>
          <w:lang w:eastAsia="hr-HR"/>
        </w:rPr>
        <w:t xml:space="preserve">                </w:t>
      </w:r>
      <w:r w:rsidR="00E04941" w:rsidRPr="006B61B8">
        <w:rPr>
          <w:lang w:eastAsia="hr-HR"/>
        </w:rPr>
        <w:t xml:space="preserve">Usmeno testiranje kandidata za navedeno mjesto provesti će se u </w:t>
      </w:r>
      <w:r>
        <w:rPr>
          <w:lang w:eastAsia="hr-HR"/>
        </w:rPr>
        <w:t>utora</w:t>
      </w:r>
      <w:r w:rsidR="00193F95">
        <w:rPr>
          <w:lang w:eastAsia="hr-HR"/>
        </w:rPr>
        <w:t xml:space="preserve">k </w:t>
      </w:r>
      <w:r>
        <w:rPr>
          <w:lang w:eastAsia="hr-HR"/>
        </w:rPr>
        <w:t>24</w:t>
      </w:r>
      <w:r w:rsidR="00E04941" w:rsidRPr="006B61B8">
        <w:rPr>
          <w:lang w:eastAsia="hr-HR"/>
        </w:rPr>
        <w:t xml:space="preserve">. </w:t>
      </w:r>
      <w:r>
        <w:rPr>
          <w:lang w:eastAsia="hr-HR"/>
        </w:rPr>
        <w:t>studenoga</w:t>
      </w:r>
      <w:r w:rsidR="00E04941" w:rsidRPr="006B61B8">
        <w:rPr>
          <w:lang w:eastAsia="hr-HR"/>
        </w:rPr>
        <w:t xml:space="preserve"> </w:t>
      </w:r>
      <w:r>
        <w:rPr>
          <w:lang w:eastAsia="hr-HR"/>
        </w:rPr>
        <w:t xml:space="preserve">  </w:t>
      </w:r>
    </w:p>
    <w:p w14:paraId="6DF1B06D" w14:textId="77777777" w:rsidR="008175DD" w:rsidRDefault="008175DD" w:rsidP="008175DD">
      <w:pPr>
        <w:rPr>
          <w:lang w:eastAsia="hr-HR"/>
        </w:rPr>
      </w:pPr>
      <w:r>
        <w:rPr>
          <w:lang w:eastAsia="hr-HR"/>
        </w:rPr>
        <w:t xml:space="preserve">                </w:t>
      </w:r>
      <w:r w:rsidR="00E04941" w:rsidRPr="006B61B8">
        <w:rPr>
          <w:lang w:eastAsia="hr-HR"/>
        </w:rPr>
        <w:t xml:space="preserve"> </w:t>
      </w:r>
      <w:r>
        <w:rPr>
          <w:lang w:eastAsia="hr-HR"/>
        </w:rPr>
        <w:t xml:space="preserve">2020. godine </w:t>
      </w:r>
      <w:r w:rsidR="00E04941" w:rsidRPr="006B61B8">
        <w:rPr>
          <w:lang w:eastAsia="hr-HR"/>
        </w:rPr>
        <w:t xml:space="preserve">vremenu </w:t>
      </w:r>
      <w:r w:rsidR="009C4C8D" w:rsidRPr="006B61B8">
        <w:rPr>
          <w:lang w:eastAsia="hr-HR"/>
        </w:rPr>
        <w:t xml:space="preserve"> od 1</w:t>
      </w:r>
      <w:r>
        <w:rPr>
          <w:lang w:eastAsia="hr-HR"/>
        </w:rPr>
        <w:t>2</w:t>
      </w:r>
      <w:r w:rsidR="009C4C8D" w:rsidRPr="006B61B8">
        <w:rPr>
          <w:lang w:eastAsia="hr-HR"/>
        </w:rPr>
        <w:t>,00 – 13,</w:t>
      </w:r>
      <w:r w:rsidR="001535F8" w:rsidRPr="006B61B8">
        <w:rPr>
          <w:lang w:eastAsia="hr-HR"/>
        </w:rPr>
        <w:t>3</w:t>
      </w:r>
      <w:r w:rsidR="009C4C8D" w:rsidRPr="006B61B8">
        <w:rPr>
          <w:lang w:eastAsia="hr-HR"/>
        </w:rPr>
        <w:t xml:space="preserve">0 sati prema rasporedu koji je dostavljen </w:t>
      </w:r>
    </w:p>
    <w:p w14:paraId="6C0A3936" w14:textId="77777777" w:rsidR="00E04941" w:rsidRPr="006B61B8" w:rsidRDefault="008175DD" w:rsidP="008175DD">
      <w:pPr>
        <w:rPr>
          <w:lang w:eastAsia="hr-HR"/>
        </w:rPr>
      </w:pPr>
      <w:r>
        <w:rPr>
          <w:lang w:eastAsia="hr-HR"/>
        </w:rPr>
        <w:t xml:space="preserve">                  </w:t>
      </w:r>
      <w:r w:rsidR="009C4C8D" w:rsidRPr="006B61B8">
        <w:rPr>
          <w:lang w:eastAsia="hr-HR"/>
        </w:rPr>
        <w:t>kandidatima e-mailom.</w:t>
      </w:r>
    </w:p>
    <w:p w14:paraId="5F41B0F2" w14:textId="77777777" w:rsidR="002526E0" w:rsidRPr="00F774CE" w:rsidRDefault="002526E0" w:rsidP="002526E0">
      <w:pPr>
        <w:pStyle w:val="Odlomakpopisa"/>
        <w:spacing w:before="100" w:beforeAutospacing="1"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62E1624" w14:textId="77777777" w:rsidR="00224292" w:rsidRPr="00305B00" w:rsidRDefault="00305B00" w:rsidP="0030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</w:t>
      </w:r>
      <w:r w:rsidR="00D22258" w:rsidRPr="00305B00">
        <w:rPr>
          <w:rFonts w:ascii="Times New Roman" w:eastAsia="Times New Roman" w:hAnsi="Times New Roman" w:cs="Times New Roman"/>
          <w:color w:val="000000" w:themeColor="text1"/>
          <w:lang w:eastAsia="hr-HR"/>
        </w:rPr>
        <w:t>Kandidati su dužni pristupiti usmenom testiranju  prema dostavljenom rasporedu.</w:t>
      </w:r>
    </w:p>
    <w:p w14:paraId="6114684D" w14:textId="77777777" w:rsidR="00B9025A" w:rsidRPr="00305B00" w:rsidRDefault="00305B00" w:rsidP="0030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</w:t>
      </w:r>
      <w:r w:rsidR="00B9025A" w:rsidRPr="00305B00">
        <w:rPr>
          <w:rFonts w:ascii="Times New Roman" w:eastAsia="Times New Roman" w:hAnsi="Times New Roman" w:cs="Times New Roman"/>
          <w:color w:val="000000" w:themeColor="text1"/>
          <w:lang w:eastAsia="hr-HR"/>
        </w:rPr>
        <w:t>Usmeno testiranje provest će se u prostorima škole.</w:t>
      </w:r>
    </w:p>
    <w:p w14:paraId="66F22A50" w14:textId="77777777" w:rsidR="0047445F" w:rsidRPr="00305B00" w:rsidRDefault="00305B00" w:rsidP="0030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</w:t>
      </w:r>
      <w:r w:rsidR="00F774CE" w:rsidRPr="00305B0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Ako  kandidat ne pristupi usmenom testiranju smatra se da je odustao od prijave na natječaj.</w:t>
      </w:r>
    </w:p>
    <w:p w14:paraId="734E1ED1" w14:textId="77777777" w:rsidR="0047445F" w:rsidRPr="00F774CE" w:rsidRDefault="00224292" w:rsidP="004D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774CE">
        <w:rPr>
          <w:rFonts w:ascii="Times New Roman" w:eastAsia="Times New Roman" w:hAnsi="Times New Roman" w:cs="Times New Roman"/>
          <w:color w:val="35586E"/>
          <w:lang w:eastAsia="hr-HR"/>
        </w:rPr>
        <w:tab/>
      </w:r>
      <w:r w:rsidR="00305B00">
        <w:rPr>
          <w:rFonts w:ascii="Times New Roman" w:eastAsia="Times New Roman" w:hAnsi="Times New Roman" w:cs="Times New Roman"/>
          <w:color w:val="35586E"/>
          <w:lang w:eastAsia="hr-HR"/>
        </w:rPr>
        <w:t xml:space="preserve">     </w:t>
      </w:r>
      <w:r w:rsidR="0047445F" w:rsidRPr="00F774CE">
        <w:rPr>
          <w:rFonts w:ascii="Times New Roman" w:eastAsia="Times New Roman" w:hAnsi="Times New Roman" w:cs="Times New Roman"/>
          <w:lang w:eastAsia="hr-HR"/>
        </w:rPr>
        <w:t>Literatura</w:t>
      </w:r>
      <w:r w:rsidRPr="00F774CE">
        <w:rPr>
          <w:rFonts w:ascii="Times New Roman" w:eastAsia="Times New Roman" w:hAnsi="Times New Roman" w:cs="Times New Roman"/>
          <w:lang w:eastAsia="hr-HR"/>
        </w:rPr>
        <w:t xml:space="preserve">: </w:t>
      </w:r>
    </w:p>
    <w:p w14:paraId="17013D60" w14:textId="77777777" w:rsidR="00F714C8" w:rsidRDefault="00224292" w:rsidP="00F714C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774CE">
        <w:rPr>
          <w:rFonts w:ascii="Times New Roman" w:eastAsia="Times New Roman" w:hAnsi="Times New Roman" w:cs="Times New Roman"/>
          <w:lang w:eastAsia="hr-HR"/>
        </w:rPr>
        <w:t>Zakon o odgoju i obrazovanju u osnovnoj i srednjoj školi  (uz izmjene i dopune</w:t>
      </w:r>
      <w:r w:rsidR="00C85E2C" w:rsidRPr="00F774C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774CE">
        <w:rPr>
          <w:rFonts w:ascii="Times New Roman" w:eastAsia="Times New Roman" w:hAnsi="Times New Roman" w:cs="Times New Roman"/>
          <w:lang w:eastAsia="hr-HR"/>
        </w:rPr>
        <w:t>  NN 87/08, 86/09, 92/10, 105/10, 90/11, 05/12, 16/12, 86/12, 126/12, 94/13, 152/14 07/17, 68/18</w:t>
      </w:r>
      <w:r w:rsidR="00AF6277">
        <w:rPr>
          <w:rFonts w:ascii="Times New Roman" w:eastAsia="Times New Roman" w:hAnsi="Times New Roman" w:cs="Times New Roman"/>
          <w:lang w:eastAsia="hr-HR"/>
        </w:rPr>
        <w:t>, 98/19 i 64/20</w:t>
      </w:r>
      <w:r w:rsidRPr="00F774CE">
        <w:rPr>
          <w:rFonts w:ascii="Times New Roman" w:eastAsia="Times New Roman" w:hAnsi="Times New Roman" w:cs="Times New Roman"/>
          <w:lang w:eastAsia="hr-HR"/>
        </w:rPr>
        <w:t>)</w:t>
      </w:r>
    </w:p>
    <w:p w14:paraId="259C52AF" w14:textId="77777777" w:rsidR="004D510F" w:rsidRPr="00F714C8" w:rsidRDefault="00F714C8" w:rsidP="00F714C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lang w:eastAsia="hr-HR"/>
        </w:rPr>
        <w:t xml:space="preserve"> </w:t>
      </w:r>
      <w:r w:rsidR="00224292" w:rsidRPr="001535F8">
        <w:rPr>
          <w:lang w:eastAsia="hr-HR"/>
        </w:rPr>
        <w:t>Pravilnika o načinima, postupcima i elementima vr</w:t>
      </w:r>
      <w:r>
        <w:rPr>
          <w:lang w:eastAsia="hr-HR"/>
        </w:rPr>
        <w:t xml:space="preserve">ednovanja   učenika u osnovnim </w:t>
      </w:r>
      <w:r w:rsidR="001535F8" w:rsidRPr="00F714C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A5629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F714C8">
        <w:rPr>
          <w:rFonts w:ascii="Times New Roman" w:eastAsia="Times New Roman" w:hAnsi="Times New Roman" w:cs="Times New Roman"/>
          <w:lang w:eastAsia="hr-HR"/>
        </w:rPr>
        <w:t>s</w:t>
      </w:r>
      <w:r w:rsidR="001535F8" w:rsidRPr="00F714C8">
        <w:rPr>
          <w:rFonts w:ascii="Times New Roman" w:eastAsia="Times New Roman" w:hAnsi="Times New Roman" w:cs="Times New Roman"/>
          <w:lang w:eastAsia="hr-HR"/>
        </w:rPr>
        <w:t xml:space="preserve">rednjim školama  </w:t>
      </w:r>
      <w:r w:rsidR="00224292" w:rsidRPr="00F714C8">
        <w:rPr>
          <w:rFonts w:ascii="Times New Roman" w:eastAsia="Times New Roman" w:hAnsi="Times New Roman" w:cs="Times New Roman"/>
          <w:lang w:eastAsia="hr-HR"/>
        </w:rPr>
        <w:t>(</w:t>
      </w:r>
      <w:r w:rsidR="00B9025A" w:rsidRPr="00F714C8">
        <w:rPr>
          <w:rFonts w:ascii="Times New Roman" w:eastAsia="Times New Roman" w:hAnsi="Times New Roman" w:cs="Times New Roman"/>
          <w:lang w:eastAsia="hr-HR"/>
        </w:rPr>
        <w:t xml:space="preserve">uz izmjene i dopune </w:t>
      </w:r>
      <w:r w:rsidR="00224292" w:rsidRPr="00F714C8">
        <w:rPr>
          <w:rFonts w:ascii="Times New Roman" w:eastAsia="Times New Roman" w:hAnsi="Times New Roman" w:cs="Times New Roman"/>
          <w:lang w:eastAsia="hr-HR"/>
        </w:rPr>
        <w:t xml:space="preserve"> NN</w:t>
      </w:r>
      <w:r w:rsidR="009C57BC" w:rsidRPr="00F714C8">
        <w:rPr>
          <w:rFonts w:ascii="Times New Roman" w:eastAsia="Times New Roman" w:hAnsi="Times New Roman" w:cs="Times New Roman"/>
          <w:lang w:eastAsia="hr-HR"/>
        </w:rPr>
        <w:t xml:space="preserve"> 112/10 i</w:t>
      </w:r>
      <w:r w:rsidR="00224292" w:rsidRPr="00F714C8">
        <w:rPr>
          <w:rFonts w:ascii="Times New Roman" w:eastAsia="Times New Roman" w:hAnsi="Times New Roman" w:cs="Times New Roman"/>
          <w:lang w:eastAsia="hr-HR"/>
        </w:rPr>
        <w:t xml:space="preserve"> </w:t>
      </w:r>
      <w:r w:rsidR="0047445F" w:rsidRPr="00F714C8">
        <w:rPr>
          <w:rFonts w:ascii="Times New Roman" w:eastAsia="Times New Roman" w:hAnsi="Times New Roman" w:cs="Times New Roman"/>
          <w:lang w:eastAsia="hr-HR"/>
        </w:rPr>
        <w:t xml:space="preserve">82/19) </w:t>
      </w:r>
    </w:p>
    <w:p w14:paraId="791CCFFF" w14:textId="77777777" w:rsidR="004D510F" w:rsidRPr="00F774CE" w:rsidRDefault="004D510F" w:rsidP="0047445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774CE">
        <w:rPr>
          <w:rFonts w:ascii="Times New Roman" w:eastAsia="Times New Roman" w:hAnsi="Times New Roman" w:cs="Times New Roman"/>
          <w:lang w:eastAsia="hr-HR"/>
        </w:rPr>
        <w:t>Pravilnik o kriterijima izricanju pedagoških mjera</w:t>
      </w:r>
    </w:p>
    <w:p w14:paraId="61647454" w14:textId="77777777" w:rsidR="004D510F" w:rsidRPr="00F774CE" w:rsidRDefault="004D510F" w:rsidP="0047445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774CE">
        <w:rPr>
          <w:rFonts w:ascii="Times New Roman" w:eastAsia="Times New Roman" w:hAnsi="Times New Roman" w:cs="Times New Roman"/>
          <w:lang w:eastAsia="hr-HR"/>
        </w:rPr>
        <w:t>Godišnji plan i program rada Škole te Školski kurikulum za šk. 20</w:t>
      </w:r>
      <w:r w:rsidR="00AF6277">
        <w:rPr>
          <w:rFonts w:ascii="Times New Roman" w:eastAsia="Times New Roman" w:hAnsi="Times New Roman" w:cs="Times New Roman"/>
          <w:lang w:eastAsia="hr-HR"/>
        </w:rPr>
        <w:t>20</w:t>
      </w:r>
      <w:r w:rsidRPr="00F774CE">
        <w:rPr>
          <w:rFonts w:ascii="Times New Roman" w:eastAsia="Times New Roman" w:hAnsi="Times New Roman" w:cs="Times New Roman"/>
          <w:lang w:eastAsia="hr-HR"/>
        </w:rPr>
        <w:t>/202</w:t>
      </w:r>
      <w:r w:rsidR="00AF6277">
        <w:rPr>
          <w:rFonts w:ascii="Times New Roman" w:eastAsia="Times New Roman" w:hAnsi="Times New Roman" w:cs="Times New Roman"/>
          <w:lang w:eastAsia="hr-HR"/>
        </w:rPr>
        <w:t>1</w:t>
      </w:r>
      <w:r w:rsidRPr="00F774CE">
        <w:rPr>
          <w:rFonts w:ascii="Times New Roman" w:eastAsia="Times New Roman" w:hAnsi="Times New Roman" w:cs="Times New Roman"/>
          <w:lang w:eastAsia="hr-HR"/>
        </w:rPr>
        <w:t>. god.</w:t>
      </w:r>
    </w:p>
    <w:p w14:paraId="65CF9CBF" w14:textId="77777777" w:rsidR="0047445F" w:rsidRPr="00EF1AF9" w:rsidRDefault="004D510F" w:rsidP="00EF1AF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lang w:eastAsia="hr-HR"/>
        </w:rPr>
      </w:pPr>
      <w:r w:rsidRPr="00EF1AF9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9C57BC" w:rsidRPr="00EF1AF9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</w:p>
    <w:p w14:paraId="68BD2A3E" w14:textId="77777777" w:rsidR="00991541" w:rsidRDefault="00991541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Predsjednik </w:t>
      </w:r>
    </w:p>
    <w:p w14:paraId="3C0A8B14" w14:textId="77777777" w:rsidR="00EF1AF9" w:rsidRDefault="00EF1AF9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865016" w14:textId="77777777" w:rsidR="00EF1AF9" w:rsidRDefault="00EF1AF9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ABB4351" w14:textId="77777777" w:rsidR="00991541" w:rsidRDefault="00991541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D1266D9" w14:textId="77777777" w:rsidR="00F43DA7" w:rsidRPr="00F43DA7" w:rsidRDefault="005B4C07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</w:t>
      </w:r>
      <w:r w:rsidR="0099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Povjerenstva za procjenu i vrednovanje kandidata za zapošljavanje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sectPr w:rsidR="00F43DA7" w:rsidRPr="00F4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1E45"/>
    <w:multiLevelType w:val="hybridMultilevel"/>
    <w:tmpl w:val="2470291A"/>
    <w:lvl w:ilvl="0" w:tplc="5CCC8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51BFA"/>
    <w:multiLevelType w:val="hybridMultilevel"/>
    <w:tmpl w:val="8EE6A63A"/>
    <w:lvl w:ilvl="0" w:tplc="7E02A8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E0"/>
    <w:rsid w:val="000154AB"/>
    <w:rsid w:val="00032F50"/>
    <w:rsid w:val="001535F8"/>
    <w:rsid w:val="00193F95"/>
    <w:rsid w:val="001F18CC"/>
    <w:rsid w:val="00224292"/>
    <w:rsid w:val="002526E0"/>
    <w:rsid w:val="00305B00"/>
    <w:rsid w:val="003336E1"/>
    <w:rsid w:val="003548EB"/>
    <w:rsid w:val="00421B06"/>
    <w:rsid w:val="0047445F"/>
    <w:rsid w:val="00480E2F"/>
    <w:rsid w:val="004D510F"/>
    <w:rsid w:val="00596C68"/>
    <w:rsid w:val="005B465B"/>
    <w:rsid w:val="005B4C07"/>
    <w:rsid w:val="00631D4E"/>
    <w:rsid w:val="006B61B8"/>
    <w:rsid w:val="006E007F"/>
    <w:rsid w:val="006E24EF"/>
    <w:rsid w:val="00741C15"/>
    <w:rsid w:val="0078686F"/>
    <w:rsid w:val="00796A6E"/>
    <w:rsid w:val="007E18E0"/>
    <w:rsid w:val="008175DD"/>
    <w:rsid w:val="008B7606"/>
    <w:rsid w:val="008D29F0"/>
    <w:rsid w:val="00991541"/>
    <w:rsid w:val="009C4C8D"/>
    <w:rsid w:val="009C57BC"/>
    <w:rsid w:val="00A61890"/>
    <w:rsid w:val="00AA202A"/>
    <w:rsid w:val="00AF6277"/>
    <w:rsid w:val="00B24344"/>
    <w:rsid w:val="00B9025A"/>
    <w:rsid w:val="00BF711B"/>
    <w:rsid w:val="00C146D5"/>
    <w:rsid w:val="00C3161E"/>
    <w:rsid w:val="00C85E2C"/>
    <w:rsid w:val="00CA5629"/>
    <w:rsid w:val="00D22258"/>
    <w:rsid w:val="00DC05EC"/>
    <w:rsid w:val="00E031E7"/>
    <w:rsid w:val="00E04941"/>
    <w:rsid w:val="00E64B8C"/>
    <w:rsid w:val="00EB0F50"/>
    <w:rsid w:val="00EE300D"/>
    <w:rsid w:val="00EF1AF9"/>
    <w:rsid w:val="00F43DA7"/>
    <w:rsid w:val="00F714C8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F26"/>
  <w15:chartTrackingRefBased/>
  <w15:docId w15:val="{DA83FD86-B6DF-41B9-9043-D1ADDE6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4A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A202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71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drvodjelska-tehnicka-v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krki04@gmail.com</cp:lastModifiedBy>
  <cp:revision>2</cp:revision>
  <cp:lastPrinted>2019-12-18T12:41:00Z</cp:lastPrinted>
  <dcterms:created xsi:type="dcterms:W3CDTF">2020-11-20T17:50:00Z</dcterms:created>
  <dcterms:modified xsi:type="dcterms:W3CDTF">2020-11-20T17:50:00Z</dcterms:modified>
</cp:coreProperties>
</file>